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D0" w:rsidRDefault="007D29D0" w:rsidP="00F72068">
      <w:pPr>
        <w:spacing w:line="360" w:lineRule="auto"/>
        <w:rPr>
          <w:rFonts w:ascii="Sylfaen" w:hAnsi="Sylfaen" w:cs="Sylfaen"/>
          <w:b/>
          <w:bCs/>
          <w:sz w:val="24"/>
          <w:szCs w:val="24"/>
        </w:rPr>
      </w:pP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անվանումը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Ծրագիր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Երկիրը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Հայաստան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 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Ծրագրի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>. TF 012163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Հայտի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/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համարը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 w:cs="Sylfaen"/>
          <w:b/>
          <w:sz w:val="22"/>
          <w:szCs w:val="22"/>
        </w:rPr>
        <w:t>EE-CW-</w:t>
      </w:r>
      <w:r w:rsidR="007641D7">
        <w:rPr>
          <w:rFonts w:ascii="Sylfaen" w:hAnsi="Sylfaen" w:cs="Sylfaen"/>
          <w:b/>
          <w:sz w:val="22"/>
          <w:szCs w:val="22"/>
        </w:rPr>
        <w:t>4</w:t>
      </w:r>
      <w:r w:rsidR="002A5CCA">
        <w:rPr>
          <w:rFonts w:ascii="Sylfaen" w:hAnsi="Sylfaen" w:cs="Sylfaen"/>
          <w:b/>
          <w:sz w:val="22"/>
          <w:szCs w:val="22"/>
        </w:rPr>
        <w:t>5</w:t>
      </w:r>
      <w:r w:rsidR="00684E80">
        <w:rPr>
          <w:rFonts w:ascii="Sylfaen" w:hAnsi="Sylfaen" w:cs="Sylfaen"/>
          <w:b/>
          <w:sz w:val="22"/>
          <w:szCs w:val="22"/>
        </w:rPr>
        <w:t>/2015-</w:t>
      </w:r>
      <w:r w:rsidR="00815B5D">
        <w:rPr>
          <w:rFonts w:ascii="Sylfaen" w:hAnsi="Sylfaen" w:cs="Sylfaen"/>
          <w:b/>
          <w:sz w:val="22"/>
          <w:szCs w:val="22"/>
        </w:rPr>
        <w:t>1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շրջանակը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proofErr w:type="spellStart"/>
      <w:r w:rsidR="003871E7">
        <w:rPr>
          <w:rFonts w:ascii="Sylfaen" w:hAnsi="Sylfaen"/>
          <w:b/>
          <w:bCs/>
          <w:color w:val="333333"/>
          <w:sz w:val="24"/>
          <w:szCs w:val="24"/>
        </w:rPr>
        <w:t>Լոտ</w:t>
      </w:r>
      <w:proofErr w:type="spellEnd"/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r w:rsidR="00815B5D">
        <w:rPr>
          <w:rFonts w:ascii="Sylfaen" w:hAnsi="Sylfaen"/>
          <w:b/>
          <w:bCs/>
          <w:color w:val="333333"/>
          <w:sz w:val="24"/>
          <w:szCs w:val="24"/>
        </w:rPr>
        <w:t>1</w:t>
      </w:r>
      <w:r w:rsidR="003871E7">
        <w:rPr>
          <w:rFonts w:ascii="Sylfaen" w:hAnsi="Sylfaen"/>
          <w:b/>
          <w:bCs/>
          <w:color w:val="333333"/>
          <w:sz w:val="24"/>
          <w:szCs w:val="24"/>
        </w:rPr>
        <w:t xml:space="preserve">. </w:t>
      </w:r>
      <w:r w:rsidR="00BE46FF">
        <w:rPr>
          <w:rFonts w:ascii="Sylfaen" w:hAnsi="Sylfaen"/>
          <w:b/>
          <w:color w:val="000000"/>
          <w:sz w:val="22"/>
          <w:szCs w:val="22"/>
        </w:rPr>
        <w:t>&lt;&lt;</w:t>
      </w:r>
      <w:proofErr w:type="spellStart"/>
      <w:r w:rsidR="002A5CCA">
        <w:rPr>
          <w:rFonts w:ascii="Sylfaen" w:hAnsi="Sylfaen"/>
          <w:b/>
          <w:color w:val="000000"/>
          <w:sz w:val="22"/>
          <w:szCs w:val="22"/>
        </w:rPr>
        <w:t>Վարդաշեն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&gt;&gt;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քրեակատարողական</w:t>
      </w:r>
      <w:proofErr w:type="spellEnd"/>
      <w:r w:rsidR="00BE46FF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BE46FF">
        <w:rPr>
          <w:rFonts w:ascii="Sylfaen" w:hAnsi="Sylfaen"/>
          <w:b/>
          <w:color w:val="000000"/>
          <w:sz w:val="22"/>
          <w:szCs w:val="22"/>
        </w:rPr>
        <w:t>հիմնարկի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էներգախնայողության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միջոցառումների</w:t>
      </w:r>
      <w:proofErr w:type="spellEnd"/>
      <w:r w:rsidR="00684E80">
        <w:rPr>
          <w:rFonts w:ascii="Sylfaen" w:hAnsi="Sylfaen"/>
          <w:b/>
          <w:color w:val="000000"/>
          <w:sz w:val="22"/>
          <w:szCs w:val="22"/>
        </w:rPr>
        <w:t xml:space="preserve"> </w:t>
      </w:r>
      <w:proofErr w:type="spellStart"/>
      <w:r w:rsidR="00684E80">
        <w:rPr>
          <w:rFonts w:ascii="Sylfaen" w:hAnsi="Sylfaen"/>
          <w:b/>
          <w:color w:val="000000"/>
          <w:sz w:val="22"/>
          <w:szCs w:val="22"/>
        </w:rPr>
        <w:t>իրականացում</w:t>
      </w:r>
      <w:proofErr w:type="spellEnd"/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Պայմանագրի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կնքման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օրը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` </w:t>
      </w:r>
      <w:r w:rsidR="00684E80">
        <w:rPr>
          <w:rFonts w:ascii="Sylfaen" w:hAnsi="Sylfaen"/>
          <w:b/>
          <w:bCs/>
          <w:sz w:val="24"/>
          <w:szCs w:val="24"/>
        </w:rPr>
        <w:t xml:space="preserve">2015թ. </w:t>
      </w:r>
      <w:proofErr w:type="spellStart"/>
      <w:r w:rsidR="00BE46FF">
        <w:rPr>
          <w:rFonts w:ascii="Sylfaen" w:hAnsi="Sylfaen"/>
          <w:b/>
          <w:bCs/>
          <w:sz w:val="24"/>
          <w:szCs w:val="24"/>
        </w:rPr>
        <w:t>հուլիսի</w:t>
      </w:r>
      <w:proofErr w:type="spellEnd"/>
      <w:r w:rsidR="00BE46FF">
        <w:rPr>
          <w:rFonts w:ascii="Sylfaen" w:hAnsi="Sylfaen"/>
          <w:b/>
          <w:bCs/>
          <w:sz w:val="24"/>
          <w:szCs w:val="24"/>
        </w:rPr>
        <w:t xml:space="preserve"> 09</w:t>
      </w:r>
      <w:r w:rsidRPr="00687221">
        <w:rPr>
          <w:rFonts w:ascii="Sylfaen" w:hAnsi="Sylfaen"/>
          <w:b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Գնահատման</w:t>
      </w:r>
      <w:proofErr w:type="spellEnd"/>
      <w:r w:rsidRPr="00042F6C">
        <w:rPr>
          <w:rFonts w:ascii="Sylfaen" w:hAnsi="Sylfaen"/>
          <w:b/>
          <w:bCs/>
          <w:color w:val="333333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bCs/>
          <w:color w:val="333333"/>
          <w:sz w:val="24"/>
          <w:szCs w:val="24"/>
        </w:rPr>
        <w:t>փոխարժեքը</w:t>
      </w:r>
      <w:proofErr w:type="spellEnd"/>
      <w:r w:rsidRPr="00104778">
        <w:rPr>
          <w:rFonts w:ascii="Sylfaen" w:hAnsi="Sylfaen"/>
          <w:b/>
          <w:bCs/>
          <w:sz w:val="24"/>
          <w:szCs w:val="24"/>
        </w:rPr>
        <w:t xml:space="preserve">` </w:t>
      </w:r>
      <w:r w:rsidRPr="00104778">
        <w:rPr>
          <w:rFonts w:ascii="Sylfaen" w:hAnsi="Sylfaen" w:cs="Sylfaen"/>
          <w:b/>
          <w:bCs/>
          <w:sz w:val="24"/>
          <w:szCs w:val="24"/>
        </w:rPr>
        <w:t>ՀՀ</w:t>
      </w:r>
      <w:r w:rsidRPr="00104778">
        <w:rPr>
          <w:rFonts w:ascii="Sylfaen" w:hAnsi="Sylfaen"/>
          <w:b/>
          <w:bCs/>
          <w:sz w:val="24"/>
          <w:szCs w:val="24"/>
        </w:rPr>
        <w:t xml:space="preserve"> </w:t>
      </w:r>
      <w:proofErr w:type="spellStart"/>
      <w:r w:rsidRPr="00104778">
        <w:rPr>
          <w:rFonts w:ascii="Sylfaen" w:hAnsi="Sylfaen" w:cs="Sylfaen"/>
          <w:b/>
          <w:bCs/>
          <w:sz w:val="24"/>
          <w:szCs w:val="24"/>
        </w:rPr>
        <w:t>դրամ</w:t>
      </w:r>
      <w:proofErr w:type="spellEnd"/>
    </w:p>
    <w:p w:rsidR="00F72068" w:rsidRPr="00687221" w:rsidRDefault="00F72068" w:rsidP="00F72068">
      <w:pPr>
        <w:spacing w:line="360" w:lineRule="auto"/>
        <w:rPr>
          <w:rFonts w:ascii="Sylfaen" w:hAnsi="Sylfaen"/>
          <w:color w:val="333333"/>
          <w:sz w:val="24"/>
          <w:szCs w:val="24"/>
        </w:rPr>
      </w:pPr>
      <w:proofErr w:type="spellStart"/>
      <w:r>
        <w:rPr>
          <w:rFonts w:ascii="Sylfaen" w:hAnsi="Sylfaen" w:cs="Sylfaen"/>
          <w:b/>
          <w:bCs/>
          <w:sz w:val="24"/>
          <w:szCs w:val="24"/>
        </w:rPr>
        <w:t>Պայմանագրի</w:t>
      </w:r>
      <w:proofErr w:type="spellEnd"/>
      <w:r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bCs/>
          <w:sz w:val="24"/>
          <w:szCs w:val="24"/>
        </w:rPr>
        <w:t>ժամկետը</w:t>
      </w:r>
      <w:proofErr w:type="spellEnd"/>
      <w:r w:rsidRPr="00CA53A0">
        <w:rPr>
          <w:rFonts w:ascii="Sylfaen" w:hAnsi="Sylfaen" w:cs="Sylfaen"/>
          <w:b/>
          <w:bCs/>
          <w:sz w:val="24"/>
          <w:szCs w:val="24"/>
        </w:rPr>
        <w:t xml:space="preserve">՝ </w:t>
      </w:r>
      <w:r w:rsidR="002A5CCA">
        <w:rPr>
          <w:rFonts w:ascii="Sylfaen" w:hAnsi="Sylfaen" w:cs="Sylfaen"/>
          <w:b/>
          <w:bCs/>
          <w:sz w:val="24"/>
          <w:szCs w:val="24"/>
        </w:rPr>
        <w:t>14</w:t>
      </w:r>
      <w:r w:rsidRPr="00CA53A0">
        <w:rPr>
          <w:rFonts w:ascii="Sylfaen" w:hAnsi="Sylfaen" w:cs="Sylfaen"/>
          <w:b/>
          <w:bCs/>
          <w:sz w:val="24"/>
          <w:szCs w:val="24"/>
        </w:rPr>
        <w:t xml:space="preserve"> </w:t>
      </w:r>
      <w:proofErr w:type="spellStart"/>
      <w:r w:rsidRPr="00CA53A0">
        <w:rPr>
          <w:rFonts w:ascii="Sylfaen" w:hAnsi="Sylfaen" w:cs="Sylfaen"/>
          <w:b/>
          <w:bCs/>
          <w:sz w:val="24"/>
          <w:szCs w:val="24"/>
        </w:rPr>
        <w:t>ամիս</w:t>
      </w:r>
      <w:proofErr w:type="spellEnd"/>
    </w:p>
    <w:p w:rsidR="007641D7" w:rsidRDefault="007D29D0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r w:rsidRPr="00042F6C">
        <w:rPr>
          <w:rFonts w:ascii="Sylfaen" w:hAnsi="Sylfaen"/>
          <w:b/>
          <w:color w:val="000000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Շնորհված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b/>
          <w:sz w:val="24"/>
          <w:szCs w:val="24"/>
        </w:rPr>
        <w:t>հայտատու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 xml:space="preserve">՝ </w:t>
      </w:r>
      <w:r w:rsidRPr="00042F6C">
        <w:rPr>
          <w:rFonts w:ascii="Sylfaen" w:hAnsi="Sylfaen" w:cs="Sylfaen"/>
          <w:b/>
          <w:sz w:val="24"/>
          <w:szCs w:val="24"/>
        </w:rPr>
        <w:br/>
      </w:r>
      <w:r w:rsidRPr="00042F6C">
        <w:rPr>
          <w:rFonts w:ascii="Sylfaen" w:hAnsi="Sylfaen" w:cs="Sylfaen"/>
          <w:bCs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A2303E">
        <w:rPr>
          <w:rFonts w:ascii="Sylfaen" w:hAnsi="Sylfaen" w:cs="Sylfaen"/>
          <w:b/>
          <w:sz w:val="24"/>
          <w:szCs w:val="24"/>
        </w:rPr>
        <w:t>Բիդեք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684E80">
        <w:rPr>
          <w:rFonts w:ascii="Sylfaen" w:hAnsi="Sylfaen" w:cs="Sylfaen"/>
          <w:b/>
          <w:sz w:val="24"/>
          <w:szCs w:val="24"/>
        </w:rPr>
        <w:t>ՍՊԸ</w:t>
      </w:r>
      <w:r w:rsidR="00BE46FF">
        <w:rPr>
          <w:rFonts w:ascii="Sylfaen" w:hAnsi="Sylfaen" w:cs="Sylfaen"/>
          <w:b/>
          <w:sz w:val="24"/>
          <w:szCs w:val="24"/>
        </w:rPr>
        <w:t xml:space="preserve"> </w:t>
      </w:r>
    </w:p>
    <w:p w:rsidR="00815B5D" w:rsidRDefault="007D29D0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C45C18" w:rsidRPr="00C45C18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Նեկրասովի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 86</w:t>
      </w:r>
      <w:r w:rsidRPr="00687221">
        <w:rPr>
          <w:rFonts w:ascii="Sylfaen" w:hAnsi="Sylfaen"/>
          <w:bCs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A2303E">
        <w:rPr>
          <w:rFonts w:ascii="Sylfaen" w:hAnsi="Sylfaen" w:cs="Times Armenian"/>
          <w:b/>
          <w:sz w:val="24"/>
          <w:szCs w:val="24"/>
          <w:lang w:val="eu-ES"/>
        </w:rPr>
        <w:t>110.300.000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A2303E">
        <w:rPr>
          <w:rFonts w:ascii="Sylfaen" w:hAnsi="Sylfaen" w:cs="Times Armenian"/>
          <w:b/>
          <w:sz w:val="24"/>
          <w:szCs w:val="24"/>
          <w:lang w:val="eu-ES"/>
        </w:rPr>
        <w:t>58.947.000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="00BE46FF"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A2303E">
        <w:rPr>
          <w:rFonts w:ascii="Sylfaen" w:hAnsi="Sylfaen" w:cs="Sylfaen"/>
          <w:b/>
          <w:sz w:val="22"/>
          <w:szCs w:val="22"/>
        </w:rPr>
        <w:t>60.1</w:t>
      </w:r>
      <w:r w:rsidR="00BE46FF"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815B5D" w:rsidRDefault="00815B5D" w:rsidP="00BE46FF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Այլ հայտատուներ՝</w:t>
      </w:r>
    </w:p>
    <w:p w:rsidR="00815B5D" w:rsidRDefault="00815B5D" w:rsidP="00BE46FF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 w:rsidR="00A2303E">
        <w:rPr>
          <w:rFonts w:ascii="Sylfaen" w:hAnsi="Sylfaen" w:cs="Sylfaen"/>
          <w:b/>
          <w:sz w:val="24"/>
          <w:szCs w:val="24"/>
        </w:rPr>
        <w:t>Ռեդինետ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 w:rsidR="00707302">
        <w:rPr>
          <w:rFonts w:ascii="Sylfaen" w:hAnsi="Sylfaen" w:cs="Sylfaen"/>
          <w:b/>
          <w:sz w:val="24"/>
          <w:szCs w:val="24"/>
        </w:rPr>
        <w:t>ՓԲԸ</w:t>
      </w:r>
      <w:r>
        <w:rPr>
          <w:rFonts w:ascii="Sylfaen" w:hAnsi="Sylfaen" w:cs="Sylfaen"/>
          <w:b/>
          <w:sz w:val="24"/>
          <w:szCs w:val="24"/>
        </w:rPr>
        <w:t xml:space="preserve"> </w:t>
      </w:r>
    </w:p>
    <w:p w:rsidR="00A2303E" w:rsidRDefault="00815B5D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45C18">
        <w:rPr>
          <w:rFonts w:ascii="Sylfaen" w:hAnsi="Sylfaen" w:cs="Sylfaen"/>
          <w:sz w:val="24"/>
          <w:szCs w:val="24"/>
        </w:rPr>
        <w:t>Հասցեն</w:t>
      </w:r>
      <w:proofErr w:type="spellEnd"/>
      <w:r w:rsidRPr="00C45C18">
        <w:rPr>
          <w:rFonts w:ascii="Sylfaen" w:hAnsi="Sylfaen"/>
          <w:sz w:val="24"/>
          <w:szCs w:val="24"/>
        </w:rPr>
        <w:t>`</w:t>
      </w:r>
      <w:r w:rsidRPr="00C45C18">
        <w:rPr>
          <w:rFonts w:ascii="Sylfaen" w:hAnsi="Sylfaen"/>
          <w:bCs/>
          <w:sz w:val="24"/>
          <w:szCs w:val="24"/>
        </w:rPr>
        <w:t> </w:t>
      </w:r>
      <w:r w:rsidR="00C45C18" w:rsidRPr="00C45C18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Երևան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Ազատության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 24/7-24/8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A2303E">
        <w:rPr>
          <w:rFonts w:ascii="Sylfaen" w:hAnsi="Sylfaen" w:cs="Times Armenian"/>
          <w:b/>
          <w:sz w:val="24"/>
          <w:szCs w:val="24"/>
          <w:lang w:val="eu-ES"/>
        </w:rPr>
        <w:t>156.697.200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 w:rsidR="00A2303E">
        <w:rPr>
          <w:rFonts w:ascii="Sylfaen" w:hAnsi="Sylfaen" w:cs="Times Armenian"/>
          <w:b/>
          <w:sz w:val="24"/>
          <w:szCs w:val="24"/>
          <w:lang w:val="eu-ES"/>
        </w:rPr>
        <w:t>23.210.000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 w:rsidR="00A2303E">
        <w:rPr>
          <w:rFonts w:ascii="Sylfaen" w:hAnsi="Sylfaen" w:cs="Sylfaen"/>
          <w:b/>
          <w:sz w:val="22"/>
          <w:szCs w:val="22"/>
        </w:rPr>
        <w:t>68.4</w:t>
      </w:r>
      <w:r>
        <w:rPr>
          <w:rFonts w:ascii="Sylfaen" w:hAnsi="Sylfaen" w:cs="Sylfaen"/>
          <w:b/>
          <w:sz w:val="22"/>
          <w:szCs w:val="22"/>
        </w:rPr>
        <w:t xml:space="preserve">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A2303E" w:rsidRDefault="00A2303E" w:rsidP="0087772B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A2303E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lastRenderedPageBreak/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>
        <w:rPr>
          <w:rFonts w:ascii="Sylfaen" w:hAnsi="Sylfaen" w:cs="Sylfaen"/>
          <w:b/>
          <w:sz w:val="24"/>
          <w:szCs w:val="24"/>
        </w:rPr>
        <w:t>Սարկողի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 xml:space="preserve">ՍՊԸ </w:t>
      </w:r>
    </w:p>
    <w:p w:rsidR="00A2303E" w:rsidRDefault="00A2303E" w:rsidP="00A2303E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  <w:proofErr w:type="spellStart"/>
      <w:r w:rsidRPr="00C45C18">
        <w:rPr>
          <w:rFonts w:ascii="Sylfaen" w:hAnsi="Sylfaen" w:cs="Sylfaen"/>
          <w:sz w:val="24"/>
          <w:szCs w:val="24"/>
        </w:rPr>
        <w:t>Հասցեն</w:t>
      </w:r>
      <w:proofErr w:type="spellEnd"/>
      <w:r w:rsidRPr="00C45C18">
        <w:rPr>
          <w:rFonts w:ascii="Sylfaen" w:hAnsi="Sylfaen"/>
          <w:sz w:val="24"/>
          <w:szCs w:val="24"/>
        </w:rPr>
        <w:t>`</w:t>
      </w:r>
      <w:r w:rsidRPr="00C45C18">
        <w:rPr>
          <w:rFonts w:ascii="Sylfaen" w:hAnsi="Sylfaen"/>
          <w:bCs/>
          <w:sz w:val="24"/>
          <w:szCs w:val="24"/>
        </w:rPr>
        <w:t> </w:t>
      </w:r>
      <w:r w:rsidR="00C45C18" w:rsidRPr="00C45C18">
        <w:rPr>
          <w:rFonts w:ascii="Sylfaen" w:hAnsi="Sylfaen" w:cs="Sylfaen"/>
          <w:bCs/>
          <w:sz w:val="24"/>
          <w:szCs w:val="24"/>
        </w:rPr>
        <w:t xml:space="preserve">ք.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Եղեգնաձոր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,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Շահումյան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 24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117.000.000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46.401.000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 xml:space="preserve">52.3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Հայտը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ըստ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էության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համապատասխանում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sz w:val="24"/>
          <w:szCs w:val="24"/>
        </w:rPr>
        <w:t>է</w:t>
      </w:r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ներկայացված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պահանջներին</w:t>
      </w:r>
      <w:proofErr w:type="spellEnd"/>
      <w:r w:rsidRPr="00042F6C">
        <w:rPr>
          <w:rFonts w:ascii="Sylfaen" w:hAnsi="Sylfaen" w:cs="Sylfaen"/>
          <w:sz w:val="24"/>
          <w:szCs w:val="24"/>
          <w:lang w:val="eu-ES"/>
        </w:rPr>
        <w:t>:</w:t>
      </w:r>
    </w:p>
    <w:p w:rsidR="00A2303E" w:rsidRDefault="00A2303E" w:rsidP="00A2303E">
      <w:pPr>
        <w:spacing w:line="360" w:lineRule="auto"/>
        <w:rPr>
          <w:rFonts w:ascii="Sylfaen" w:hAnsi="Sylfaen" w:cs="Sylfaen"/>
          <w:sz w:val="24"/>
          <w:szCs w:val="24"/>
          <w:lang w:val="eu-ES"/>
        </w:rPr>
      </w:pPr>
    </w:p>
    <w:p w:rsidR="00A2303E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  <w:lang w:val="eu-ES"/>
        </w:rPr>
      </w:pPr>
      <w:r>
        <w:rPr>
          <w:rFonts w:ascii="Sylfaen" w:hAnsi="Sylfaen" w:cs="Sylfaen"/>
          <w:b/>
          <w:sz w:val="24"/>
          <w:szCs w:val="24"/>
          <w:lang w:val="eu-ES"/>
        </w:rPr>
        <w:t>Հայտեր, որոնք մերժվել են՝</w:t>
      </w:r>
    </w:p>
    <w:p w:rsidR="00A2303E" w:rsidRDefault="00A2303E" w:rsidP="00A2303E">
      <w:pPr>
        <w:spacing w:line="360" w:lineRule="auto"/>
        <w:rPr>
          <w:rFonts w:ascii="Sylfaen" w:hAnsi="Sylfaen" w:cs="Sylfaen"/>
          <w:b/>
          <w:sz w:val="24"/>
          <w:szCs w:val="24"/>
        </w:rPr>
      </w:pPr>
      <w:proofErr w:type="spellStart"/>
      <w:r w:rsidRPr="00042F6C">
        <w:rPr>
          <w:rFonts w:ascii="Sylfaen" w:hAnsi="Sylfaen" w:cs="Sylfaen"/>
          <w:bCs/>
          <w:color w:val="333333"/>
          <w:sz w:val="24"/>
          <w:szCs w:val="24"/>
        </w:rPr>
        <w:t>Անունը</w:t>
      </w:r>
      <w:proofErr w:type="spellEnd"/>
      <w:r w:rsidRPr="00042F6C">
        <w:rPr>
          <w:rFonts w:ascii="Sylfaen" w:hAnsi="Sylfaen"/>
          <w:bCs/>
          <w:color w:val="333333"/>
          <w:sz w:val="24"/>
          <w:szCs w:val="24"/>
        </w:rPr>
        <w:t xml:space="preserve">` </w:t>
      </w:r>
      <w:r w:rsidRPr="00042F6C">
        <w:rPr>
          <w:rFonts w:ascii="Sylfaen" w:hAnsi="Sylfaen" w:cs="Sylfaen"/>
          <w:b/>
          <w:sz w:val="24"/>
          <w:szCs w:val="24"/>
        </w:rPr>
        <w:t>&lt;&lt;</w:t>
      </w:r>
      <w:proofErr w:type="spellStart"/>
      <w:r>
        <w:rPr>
          <w:rFonts w:ascii="Sylfaen" w:hAnsi="Sylfaen" w:cs="Sylfaen"/>
          <w:b/>
          <w:sz w:val="24"/>
          <w:szCs w:val="24"/>
        </w:rPr>
        <w:t>Վանշին</w:t>
      </w:r>
      <w:proofErr w:type="spellEnd"/>
      <w:r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</w:rPr>
        <w:t>Գրուպ</w:t>
      </w:r>
      <w:proofErr w:type="spellEnd"/>
      <w:r w:rsidRPr="00042F6C">
        <w:rPr>
          <w:rFonts w:ascii="Sylfaen" w:hAnsi="Sylfaen" w:cs="Sylfaen"/>
          <w:b/>
          <w:sz w:val="24"/>
          <w:szCs w:val="24"/>
        </w:rPr>
        <w:t>&gt;&gt;</w:t>
      </w:r>
      <w:r w:rsidRPr="00042F6C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 xml:space="preserve">ՍՊԸ </w:t>
      </w:r>
    </w:p>
    <w:p w:rsidR="003871E7" w:rsidRDefault="00A2303E" w:rsidP="00A2303E">
      <w:pPr>
        <w:spacing w:line="360" w:lineRule="auto"/>
      </w:pP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Հասցեն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bCs/>
          <w:color w:val="333333"/>
          <w:sz w:val="24"/>
          <w:szCs w:val="24"/>
        </w:rPr>
        <w:t> </w:t>
      </w:r>
      <w:r w:rsidR="00C45C18">
        <w:rPr>
          <w:rFonts w:ascii="Sylfaen" w:hAnsi="Sylfaen"/>
          <w:bCs/>
          <w:color w:val="333333"/>
          <w:sz w:val="24"/>
          <w:szCs w:val="24"/>
        </w:rPr>
        <w:t xml:space="preserve">ք. </w:t>
      </w:r>
      <w:proofErr w:type="spellStart"/>
      <w:r w:rsidR="00C45C18" w:rsidRPr="00C45C18">
        <w:rPr>
          <w:rFonts w:ascii="Sylfaen" w:hAnsi="Sylfaen"/>
          <w:bCs/>
          <w:sz w:val="24"/>
          <w:szCs w:val="24"/>
        </w:rPr>
        <w:t>Երևան</w:t>
      </w:r>
      <w:proofErr w:type="spellEnd"/>
      <w:r w:rsidR="00C45C18" w:rsidRPr="00C45C18">
        <w:rPr>
          <w:rFonts w:ascii="Sylfaen" w:hAnsi="Sylfaen"/>
          <w:bCs/>
          <w:sz w:val="24"/>
          <w:szCs w:val="24"/>
        </w:rPr>
        <w:t xml:space="preserve">,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Եր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. </w:t>
      </w:r>
      <w:proofErr w:type="spellStart"/>
      <w:r w:rsidR="00C45C18" w:rsidRPr="00C45C18">
        <w:rPr>
          <w:rFonts w:ascii="Sylfaen" w:hAnsi="Sylfaen" w:cs="Sylfaen"/>
          <w:bCs/>
          <w:sz w:val="24"/>
          <w:szCs w:val="24"/>
        </w:rPr>
        <w:t>Քոչար</w:t>
      </w:r>
      <w:proofErr w:type="spellEnd"/>
      <w:r w:rsidR="00C45C18" w:rsidRPr="00C45C18">
        <w:rPr>
          <w:rFonts w:ascii="Sylfaen" w:hAnsi="Sylfaen" w:cs="Sylfaen"/>
          <w:bCs/>
          <w:sz w:val="24"/>
          <w:szCs w:val="24"/>
        </w:rPr>
        <w:t xml:space="preserve"> 23</w:t>
      </w:r>
      <w:r w:rsidRPr="00707302">
        <w:rPr>
          <w:rFonts w:ascii="Sylfaen" w:hAnsi="Sylfaen"/>
          <w:bCs/>
          <w:color w:val="FF0000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Հայտի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բացման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պահին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91.500.000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 w:rsidRPr="00042F6C">
        <w:rPr>
          <w:rFonts w:ascii="Sylfaen" w:hAnsi="Sylfaen" w:cs="Sylfaen"/>
          <w:b/>
          <w:sz w:val="24"/>
          <w:szCs w:val="24"/>
        </w:rPr>
        <w:t>ՀՀԴ</w:t>
      </w:r>
      <w:r w:rsidRPr="00687221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Զուտ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բերված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արժեքը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proofErr w:type="spellStart"/>
      <w:r w:rsidRPr="00687221">
        <w:rPr>
          <w:rFonts w:ascii="Sylfaen" w:hAnsi="Sylfaen" w:cs="Sylfaen"/>
          <w:color w:val="333333"/>
          <w:sz w:val="24"/>
          <w:szCs w:val="24"/>
        </w:rPr>
        <w:t>կազմում</w:t>
      </w:r>
      <w:proofErr w:type="spellEnd"/>
      <w:r w:rsidRPr="00687221">
        <w:rPr>
          <w:rFonts w:ascii="Sylfaen" w:hAnsi="Sylfaen"/>
          <w:color w:val="333333"/>
          <w:sz w:val="24"/>
          <w:szCs w:val="24"/>
        </w:rPr>
        <w:t xml:space="preserve"> </w:t>
      </w:r>
      <w:r w:rsidRPr="00687221">
        <w:rPr>
          <w:rFonts w:ascii="Sylfaen" w:hAnsi="Sylfaen" w:cs="Sylfaen"/>
          <w:color w:val="333333"/>
          <w:sz w:val="24"/>
          <w:szCs w:val="24"/>
        </w:rPr>
        <w:t>է</w:t>
      </w:r>
      <w:r w:rsidRPr="00687221">
        <w:rPr>
          <w:rFonts w:ascii="Sylfaen" w:hAnsi="Sylfaen"/>
          <w:color w:val="333333"/>
          <w:sz w:val="24"/>
          <w:szCs w:val="24"/>
        </w:rPr>
        <w:t>`</w:t>
      </w:r>
      <w:r w:rsidRPr="00042F6C">
        <w:rPr>
          <w:rFonts w:ascii="Sylfaen" w:hAnsi="Sylfaen"/>
          <w:color w:val="333333"/>
          <w:sz w:val="24"/>
          <w:szCs w:val="24"/>
        </w:rPr>
        <w:t> </w:t>
      </w:r>
      <w:r>
        <w:rPr>
          <w:rFonts w:ascii="Sylfaen" w:hAnsi="Sylfaen" w:cs="Times Armenian"/>
          <w:b/>
          <w:sz w:val="24"/>
          <w:szCs w:val="24"/>
          <w:lang w:val="eu-ES"/>
        </w:rPr>
        <w:t>29.816.000</w:t>
      </w:r>
      <w:r w:rsidRPr="00042F6C">
        <w:rPr>
          <w:rFonts w:ascii="Sylfaen" w:hAnsi="Sylfaen" w:cs="Times Armenian"/>
          <w:b/>
          <w:sz w:val="24"/>
          <w:szCs w:val="24"/>
          <w:lang w:val="eu-ES"/>
        </w:rPr>
        <w:t xml:space="preserve"> </w:t>
      </w:r>
      <w:r>
        <w:rPr>
          <w:rFonts w:ascii="Sylfaen" w:hAnsi="Sylfaen" w:cs="Sylfaen"/>
          <w:b/>
          <w:sz w:val="24"/>
          <w:szCs w:val="24"/>
        </w:rPr>
        <w:t>ՀՀԴ</w:t>
      </w:r>
      <w:r w:rsidRPr="00042F6C">
        <w:rPr>
          <w:rFonts w:ascii="Sylfaen" w:hAnsi="Sylfaen"/>
          <w:color w:val="333333"/>
          <w:sz w:val="24"/>
          <w:szCs w:val="24"/>
        </w:rPr>
        <w:br/>
      </w:r>
      <w:proofErr w:type="spellStart"/>
      <w:r w:rsidRPr="00042F6C">
        <w:rPr>
          <w:rFonts w:ascii="Sylfaen" w:hAnsi="Sylfaen" w:cs="Sylfaen"/>
          <w:sz w:val="24"/>
          <w:szCs w:val="24"/>
        </w:rPr>
        <w:t>Էներգախնայողության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42F6C">
        <w:rPr>
          <w:rFonts w:ascii="Sylfaen" w:hAnsi="Sylfaen" w:cs="Sylfaen"/>
          <w:sz w:val="24"/>
          <w:szCs w:val="24"/>
        </w:rPr>
        <w:t>տոկոսը</w:t>
      </w:r>
      <w:proofErr w:type="spellEnd"/>
      <w:r w:rsidRPr="00042F6C">
        <w:rPr>
          <w:rFonts w:ascii="Sylfaen" w:hAnsi="Sylfaen" w:cs="Sylfaen"/>
          <w:sz w:val="24"/>
          <w:szCs w:val="24"/>
        </w:rPr>
        <w:t xml:space="preserve">` </w:t>
      </w:r>
      <w:r>
        <w:rPr>
          <w:rFonts w:ascii="Sylfaen" w:hAnsi="Sylfaen" w:cs="Sylfaen"/>
          <w:b/>
          <w:sz w:val="22"/>
          <w:szCs w:val="22"/>
        </w:rPr>
        <w:t xml:space="preserve">58.6 </w:t>
      </w:r>
      <w:r w:rsidRPr="00AC55C4">
        <w:rPr>
          <w:rFonts w:ascii="Sylfaen" w:hAnsi="Sylfaen" w:cs="Sylfaen"/>
          <w:b/>
          <w:sz w:val="22"/>
          <w:szCs w:val="22"/>
        </w:rPr>
        <w:t>%</w:t>
      </w:r>
      <w:r w:rsidRPr="00042F6C">
        <w:rPr>
          <w:rFonts w:ascii="Sylfaen" w:hAnsi="Sylfaen" w:cs="Sylfaen"/>
          <w:b/>
          <w:sz w:val="24"/>
          <w:szCs w:val="24"/>
        </w:rPr>
        <w:br/>
      </w:r>
      <w:proofErr w:type="spellStart"/>
      <w:r>
        <w:rPr>
          <w:rFonts w:ascii="Sylfaen" w:hAnsi="Sylfaen" w:cs="Sylfaen"/>
          <w:sz w:val="24"/>
          <w:szCs w:val="24"/>
        </w:rPr>
        <w:t>Մերժման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պատճառը</w:t>
      </w:r>
      <w:proofErr w:type="spellEnd"/>
      <w:r>
        <w:rPr>
          <w:rFonts w:ascii="Sylfaen" w:hAnsi="Sylfaen" w:cs="Sylfaen"/>
          <w:sz w:val="24"/>
          <w:szCs w:val="24"/>
        </w:rPr>
        <w:t xml:space="preserve">՝ </w:t>
      </w:r>
      <w:r>
        <w:rPr>
          <w:rFonts w:ascii="Sylfaen" w:hAnsi="Sylfaen" w:cs="Sylfaen"/>
          <w:sz w:val="24"/>
          <w:szCs w:val="24"/>
          <w:lang w:val="eu-ES"/>
        </w:rPr>
        <w:t>Ներկայացված հաշվարկում ջեռուցման կՎտժ-ը սխալ է գնահատվել</w:t>
      </w:r>
      <w:r w:rsidR="009F04DC">
        <w:rPr>
          <w:rFonts w:ascii="Sylfaen" w:hAnsi="Sylfaen" w:cs="Sylfaen"/>
          <w:sz w:val="24"/>
          <w:szCs w:val="24"/>
          <w:lang w:val="eu-ES"/>
        </w:rPr>
        <w:t>:</w:t>
      </w:r>
      <w:r w:rsidR="007D29D0" w:rsidRPr="00042F6C">
        <w:rPr>
          <w:rFonts w:ascii="Sylfaen" w:hAnsi="Sylfaen" w:cs="Sylfaen"/>
          <w:b/>
          <w:sz w:val="24"/>
          <w:szCs w:val="24"/>
        </w:rPr>
        <w:br/>
      </w:r>
      <w:bookmarkStart w:id="0" w:name="_GoBack"/>
      <w:bookmarkEnd w:id="0"/>
    </w:p>
    <w:sectPr w:rsidR="00387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D0"/>
    <w:rsid w:val="00163D12"/>
    <w:rsid w:val="001F0824"/>
    <w:rsid w:val="002A5CCA"/>
    <w:rsid w:val="003871E7"/>
    <w:rsid w:val="00485099"/>
    <w:rsid w:val="00684E80"/>
    <w:rsid w:val="00707302"/>
    <w:rsid w:val="007641D7"/>
    <w:rsid w:val="007D29D0"/>
    <w:rsid w:val="00815B5D"/>
    <w:rsid w:val="00840F59"/>
    <w:rsid w:val="0087772B"/>
    <w:rsid w:val="008D7B04"/>
    <w:rsid w:val="009F04DC"/>
    <w:rsid w:val="00A2303E"/>
    <w:rsid w:val="00AD3FF8"/>
    <w:rsid w:val="00BE46FF"/>
    <w:rsid w:val="00C45C18"/>
    <w:rsid w:val="00CA53A0"/>
    <w:rsid w:val="00CE28C6"/>
    <w:rsid w:val="00CF0972"/>
    <w:rsid w:val="00EF7DA8"/>
    <w:rsid w:val="00F4647D"/>
    <w:rsid w:val="00F7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D6608F-0D8D-4E4B-BA14-1B9B8BAA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9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Margaryan</dc:creator>
  <cp:keywords/>
  <dc:description/>
  <cp:lastModifiedBy>Marine Petrosyan</cp:lastModifiedBy>
  <cp:revision>16</cp:revision>
  <dcterms:created xsi:type="dcterms:W3CDTF">2015-01-14T10:41:00Z</dcterms:created>
  <dcterms:modified xsi:type="dcterms:W3CDTF">2015-07-20T13:30:00Z</dcterms:modified>
</cp:coreProperties>
</file>